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bookmarkStart w:id="0" w:name="_31.户口迁出"/>
      <w:r>
        <w:rPr>
          <w:rFonts w:ascii="Times New Roman" w:hAnsi="Times New Roman" w:eastAsia="黑体" w:cs="楷体"/>
          <w:b w:val="0"/>
        </w:rPr>
        <w:t>31.户口迁出</w:t>
      </w:r>
    </w:p>
    <w:bookmarkEnd w:id="0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华文楷体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31.1 </w:t>
      </w:r>
      <w:r>
        <w:rPr>
          <w:rFonts w:ascii="Times New Roman" w:hAnsi="Times New Roman" w:eastAsia="华文楷体" w:cs="Times New Roman"/>
          <w:sz w:val="32"/>
          <w:szCs w:val="32"/>
        </w:rPr>
        <w:t>需提供要件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①</w:t>
      </w:r>
      <w:r>
        <w:rPr>
          <w:rFonts w:hint="eastAsia" w:ascii="Times New Roman" w:hAnsi="Times New Roman" w:eastAsia="仿宋"/>
          <w:sz w:val="32"/>
          <w:szCs w:val="32"/>
        </w:rPr>
        <w:t>毕业证原件（资料来源：申请人）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②</w:t>
      </w:r>
      <w:r>
        <w:rPr>
          <w:rFonts w:hint="eastAsia" w:ascii="Times New Roman" w:hAnsi="Times New Roman" w:eastAsia="仿宋"/>
          <w:sz w:val="32"/>
          <w:szCs w:val="32"/>
        </w:rPr>
        <w:t>身份证原件（资料来源：申请人）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③</w:t>
      </w:r>
      <w:r>
        <w:rPr>
          <w:rFonts w:hint="eastAsia" w:ascii="Times New Roman" w:hAnsi="Times New Roman" w:eastAsia="仿宋"/>
          <w:sz w:val="32"/>
          <w:szCs w:val="32"/>
        </w:rPr>
        <w:t>本人户口页（资料来源：保卫处）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31.2 </w:t>
      </w:r>
      <w:r>
        <w:rPr>
          <w:rFonts w:ascii="Times New Roman" w:hAnsi="Times New Roman" w:eastAsia="华文楷体" w:cs="Times New Roman"/>
          <w:sz w:val="32"/>
          <w:szCs w:val="32"/>
        </w:rPr>
        <w:t>办理路径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"/>
          <w:sz w:val="32"/>
          <w:szCs w:val="32"/>
        </w:rPr>
      </w:pPr>
      <w:r>
        <w:rPr>
          <w:rFonts w:hint="eastAsia" w:ascii="Times New Roman" w:hAnsi="Times New Roman" w:eastAsia="华文楷体" w:cs="Times New Roman"/>
          <w:sz w:val="32"/>
          <w:szCs w:val="32"/>
          <w:lang w:eastAsia="zh-CN"/>
        </w:rPr>
        <w:t>现场办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三好校区保卫处综合科（南办公楼105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室</w:t>
      </w:r>
      <w:r>
        <w:rPr>
          <w:rFonts w:hint="eastAsia" w:ascii="Times New Roman" w:hAnsi="Times New Roman" w:eastAsia="仿宋"/>
          <w:sz w:val="32"/>
          <w:szCs w:val="32"/>
        </w:rPr>
        <w:t>）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"/>
          <w:sz w:val="32"/>
          <w:szCs w:val="32"/>
        </w:rPr>
        <w:t>长青校区保卫处保卫科（东教辅楼3楼）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jc w:val="center"/>
        <w:textAlignment w:val="auto"/>
        <w:rPr>
          <w:rFonts w:hint="eastAsia" w:ascii="Times New Roman" w:hAnsi="Times New Roman" w:eastAsia="仿宋"/>
          <w:sz w:val="32"/>
          <w:szCs w:val="32"/>
          <w:lang w:eastAsia="zh-CN"/>
        </w:rPr>
      </w:pPr>
      <w:bookmarkStart w:id="1" w:name="_GoBack"/>
      <w:r>
        <w:rPr>
          <w:rFonts w:hint="eastAsia" w:ascii="Times New Roman" w:hAnsi="Times New Roman" w:eastAsia="仿宋"/>
          <w:sz w:val="32"/>
          <w:szCs w:val="32"/>
          <w:lang w:eastAsia="zh-CN"/>
        </w:rPr>
        <w:drawing>
          <wp:inline distT="0" distB="0" distL="114300" distR="114300">
            <wp:extent cx="2438400" cy="2438400"/>
            <wp:effectExtent l="0" t="0" r="0" b="0"/>
            <wp:docPr id="1" name="图片 1" descr="31.户口迁出操作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1.户口迁出操作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31.3</w:t>
      </w:r>
      <w:r>
        <w:rPr>
          <w:rFonts w:ascii="Times New Roman" w:hAnsi="Times New Roman" w:eastAsia="华文楷体" w:cs="Times New Roman"/>
          <w:sz w:val="32"/>
          <w:szCs w:val="32"/>
        </w:rPr>
        <w:t>办理时限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自毕业生上交手续后，3-5个工作日办结。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both"/>
        <w:textAlignment w:val="auto"/>
        <w:rPr>
          <w:rFonts w:ascii="Times New Roman" w:hAnsi="Times New Roman" w:eastAsia="黑体" w:cs="楷体"/>
          <w:b w:val="0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31.4 </w:t>
      </w:r>
      <w:r>
        <w:rPr>
          <w:rFonts w:ascii="Times New Roman" w:hAnsi="Times New Roman" w:eastAsia="华文楷体" w:cs="Times New Roman"/>
          <w:sz w:val="32"/>
          <w:szCs w:val="32"/>
        </w:rPr>
        <w:t>温馨提示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/>
          <w:sz w:val="32"/>
          <w:szCs w:val="32"/>
        </w:rPr>
        <w:t>可提前拨打咨询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投诉热线</w:t>
      </w:r>
      <w:r>
        <w:rPr>
          <w:rFonts w:hint="eastAsia" w:ascii="Times New Roman" w:hAnsi="Times New Roman" w:eastAsia="仿宋"/>
          <w:sz w:val="32"/>
          <w:szCs w:val="32"/>
        </w:rPr>
        <w:t>:024-23894205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  <w:szCs w:val="32"/>
        </w:rPr>
        <w:t>三好校区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）；</w:t>
      </w:r>
      <w:r>
        <w:rPr>
          <w:rFonts w:hint="eastAsia" w:ascii="Times New Roman" w:hAnsi="Times New Roman" w:eastAsia="仿宋"/>
          <w:sz w:val="32"/>
          <w:szCs w:val="32"/>
        </w:rPr>
        <w:t>13940495245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/>
          <w:sz w:val="32"/>
          <w:szCs w:val="32"/>
        </w:rPr>
        <w:t>长青校区</w:t>
      </w:r>
      <w:r>
        <w:rPr>
          <w:rFonts w:hint="eastAsia" w:ascii="Times New Roman" w:hAnsi="Times New Roman" w:eastAsia="仿宋"/>
          <w:sz w:val="32"/>
          <w:szCs w:val="32"/>
          <w:lang w:eastAsia="zh-CN"/>
        </w:rPr>
        <w:t>）</w:t>
      </w:r>
    </w:p>
    <w:p/>
    <w:sectPr>
      <w:pgSz w:w="11906" w:h="16838"/>
      <w:pgMar w:top="1474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1YjNlNjllODJjYzE2NWU0ODY3NmFjMzJkMDYwZjgifQ=="/>
  </w:docVars>
  <w:rsids>
    <w:rsidRoot w:val="36D97EA6"/>
    <w:rsid w:val="0B607099"/>
    <w:rsid w:val="13AE339D"/>
    <w:rsid w:val="17830249"/>
    <w:rsid w:val="17FD45B3"/>
    <w:rsid w:val="36D97EA6"/>
    <w:rsid w:val="55FF10BA"/>
    <w:rsid w:val="77A10E88"/>
    <w:rsid w:val="7F80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kern w:val="0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199</Characters>
  <Lines>0</Lines>
  <Paragraphs>0</Paragraphs>
  <TotalTime>0</TotalTime>
  <ScaleCrop>false</ScaleCrop>
  <LinksUpToDate>false</LinksUpToDate>
  <CharactersWithSpaces>202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2023-06-07T06:22:00Z</dcterms:created>
  <dc:creator>Administrator</dc:creator>
  <cp:lastModifiedBy>Administrator</cp:lastModifiedBy>
  <dcterms:modified xsi:type="dcterms:W3CDTF">2023-07-03T08:57:48Z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1DE0A769DC9F4B8FA798F1E177313B5B_11</vt:lpwstr>
  </property>
</Properties>
</file>