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A8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关于开展 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--202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学年度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教师教育教学</w:t>
      </w:r>
    </w:p>
    <w:p w14:paraId="56184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满意度问卷调查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的通知</w:t>
      </w:r>
    </w:p>
    <w:p w14:paraId="6C554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10928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各教学单位：</w:t>
      </w:r>
    </w:p>
    <w:p w14:paraId="48CDE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解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教师教育教学的工作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需求，进一步改善和提升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教育教学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管理水平，促进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学院高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质量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发展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，根据教育部《普通高等学校本科教育教学审核评估指标体系》的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要求，现开展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教师教育教学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度问卷调查工作。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相关工作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通知如下：</w:t>
      </w:r>
      <w:bookmarkStart w:id="0" w:name="_GoBack"/>
      <w:bookmarkEnd w:id="0"/>
    </w:p>
    <w:p w14:paraId="43601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、调查对象：本科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所有任课教师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B2E8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、时间安排：202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至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ED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、调查形式：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教务处工作人员将</w:t>
      </w:r>
      <w:r>
        <w:rPr>
          <w:rFonts w:hint="eastAsia" w:ascii="仿宋" w:hAnsi="仿宋" w:eastAsia="仿宋" w:cs="仿宋"/>
          <w:sz w:val="32"/>
          <w:szCs w:val="32"/>
        </w:rPr>
        <w:t>“问卷星”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链接微信发送至各教学单位教学秘书，由教学秘书将通知和链接转发至本教学单位教师</w:t>
      </w:r>
      <w:r>
        <w:rPr>
          <w:rFonts w:hint="eastAsia" w:ascii="仿宋" w:hAnsi="仿宋" w:eastAsia="仿宋" w:cs="仿宋"/>
          <w:sz w:val="32"/>
          <w:szCs w:val="32"/>
        </w:rPr>
        <w:t>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</w:t>
      </w:r>
      <w:r>
        <w:rPr>
          <w:rFonts w:hint="eastAsia" w:ascii="仿宋" w:hAnsi="仿宋" w:eastAsia="仿宋" w:cs="仿宋"/>
          <w:sz w:val="32"/>
          <w:szCs w:val="32"/>
        </w:rPr>
        <w:t>在微信中点开“问卷星”小程序，直接勾选相应选项提交即可。</w:t>
      </w:r>
    </w:p>
    <w:p w14:paraId="1CB96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四、相关要求：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因该问卷调查与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普通高等学校本科教育教学审核评估工作相关，</w:t>
      </w:r>
      <w:r>
        <w:rPr>
          <w:rFonts w:hint="eastAsia" w:ascii="仿宋" w:hAnsi="仿宋" w:eastAsia="仿宋" w:cs="仿宋"/>
          <w:sz w:val="32"/>
          <w:szCs w:val="32"/>
        </w:rPr>
        <w:t>望各教学单位给予高度重视，提高认识，组织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</w:t>
      </w:r>
      <w:r>
        <w:rPr>
          <w:rFonts w:hint="eastAsia" w:ascii="仿宋" w:hAnsi="仿宋" w:eastAsia="仿宋" w:cs="仿宋"/>
          <w:sz w:val="32"/>
          <w:szCs w:val="32"/>
        </w:rPr>
        <w:t>认真参与，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确保调查数据的全面、真实、可使用，为审核评估工作提供优质的基础数据，以保障评估工作的顺利进行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EE8D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联系人：于佳蕙   电话：62909</w:t>
      </w:r>
    </w:p>
    <w:p w14:paraId="5E2EF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BA2A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7FC9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教务处</w:t>
      </w:r>
    </w:p>
    <w:p w14:paraId="338E8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Y2FjMzMyOTc3NjkyZmFmMzI3NWQwZDA0NTYxOWQifQ=="/>
  </w:docVars>
  <w:rsids>
    <w:rsidRoot w:val="00000000"/>
    <w:rsid w:val="08287E49"/>
    <w:rsid w:val="1DA831D0"/>
    <w:rsid w:val="20053EC9"/>
    <w:rsid w:val="29CD6404"/>
    <w:rsid w:val="2DB02ADC"/>
    <w:rsid w:val="33905CE1"/>
    <w:rsid w:val="4068623D"/>
    <w:rsid w:val="42A4228C"/>
    <w:rsid w:val="489A0F95"/>
    <w:rsid w:val="4C83184A"/>
    <w:rsid w:val="4D387258"/>
    <w:rsid w:val="4D9C1606"/>
    <w:rsid w:val="5216428B"/>
    <w:rsid w:val="591A4C33"/>
    <w:rsid w:val="5951005D"/>
    <w:rsid w:val="7480258F"/>
    <w:rsid w:val="7E2D1F10"/>
    <w:rsid w:val="7E8F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404</Characters>
  <Lines>0</Lines>
  <Paragraphs>0</Paragraphs>
  <TotalTime>14</TotalTime>
  <ScaleCrop>false</ScaleCrop>
  <LinksUpToDate>false</LinksUpToDate>
  <CharactersWithSpaces>408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2023-06-08T05:54:00Z</dcterms:created>
  <dc:creator>Administrator</dc:creator>
  <cp:lastModifiedBy>教务处</cp:lastModifiedBy>
  <cp:lastPrinted>2024-05-20T02:23:00Z</cp:lastPrinted>
  <dcterms:modified xsi:type="dcterms:W3CDTF">2025-05-06T08:17:42Z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B8780D5E2F674CD19E383EAC51BCB4EF_12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