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教学质量监控中心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关于报送教学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信息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反馈联络员的通知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单位（</w:t>
      </w:r>
      <w:r>
        <w:rPr>
          <w:rFonts w:hint="eastAsia" w:ascii="仿宋" w:hAnsi="仿宋" w:eastAsia="仿宋" w:cs="仿宋"/>
          <w:sz w:val="32"/>
          <w:szCs w:val="32"/>
        </w:rPr>
        <w:t>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学生教学信息员是学校教学质量保障体系的重要组成部分，是反映学校教学运行管理、学生管理、后勤服务管理等各方面信息的传感器，是学校各项决策重要的信息依据。学院自建立学生教学信息员队伍以来，以不定期开展学生信息员座谈会的形式征集教学信息，经我中心汇总梳理后反馈给相关部门，再由相关部门将</w:t>
      </w:r>
      <w:r>
        <w:rPr>
          <w:rFonts w:hint="eastAsia" w:ascii="仿宋" w:hAnsi="仿宋" w:eastAsia="仿宋"/>
          <w:sz w:val="32"/>
          <w:szCs w:val="32"/>
          <w:lang w:eastAsia="zh-CN"/>
        </w:rPr>
        <w:t>处理情况向我中心反馈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，但由于种种原因，存在信息反馈不及时和问题的解决效果不明显的现象。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为便于各单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位（</w:t>
      </w:r>
      <w:r>
        <w:rPr>
          <w:rFonts w:hint="eastAsia" w:ascii="仿宋" w:hAnsi="仿宋" w:eastAsia="仿宋" w:cs="仿宋"/>
          <w:sz w:val="32"/>
          <w:szCs w:val="32"/>
        </w:rPr>
        <w:t>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及时了解教学信息，促进教师、学生、管理人员间的联系与沟通，及时解决教学和管理工作中存在的问题，确保信息处理工作及时高效开展，我中心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建立“教学信息反馈工作群”微信群，现</w:t>
      </w:r>
      <w:r>
        <w:rPr>
          <w:rFonts w:hint="eastAsia" w:ascii="仿宋" w:hAnsi="仿宋" w:eastAsia="仿宋"/>
          <w:sz w:val="32"/>
          <w:szCs w:val="32"/>
          <w:lang w:eastAsia="zh-CN"/>
        </w:rPr>
        <w:t>请有关单位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报送一名教学信息反馈联络员，</w:t>
      </w:r>
      <w:r>
        <w:rPr>
          <w:rFonts w:hint="eastAsia" w:ascii="仿宋" w:hAnsi="仿宋" w:eastAsia="仿宋"/>
          <w:sz w:val="32"/>
          <w:szCs w:val="32"/>
        </w:rPr>
        <w:t>具体事宜通知如下：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一、工作内容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（一）学生教学信息反馈中涉及到本单位的，由联络员负责</w:t>
      </w:r>
      <w:r>
        <w:rPr>
          <w:rFonts w:hint="eastAsia" w:ascii="仿宋" w:hAnsi="仿宋" w:eastAsia="仿宋"/>
          <w:sz w:val="32"/>
          <w:szCs w:val="32"/>
        </w:rPr>
        <w:t>传</w:t>
      </w:r>
      <w:r>
        <w:rPr>
          <w:rFonts w:hint="eastAsia" w:ascii="仿宋" w:hAnsi="仿宋" w:eastAsia="仿宋"/>
          <w:sz w:val="32"/>
          <w:szCs w:val="32"/>
          <w:lang w:eastAsia="zh-CN"/>
        </w:rPr>
        <w:t>至本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单位（</w:t>
      </w:r>
      <w:r>
        <w:rPr>
          <w:rFonts w:hint="eastAsia" w:ascii="仿宋" w:hAnsi="仿宋" w:eastAsia="仿宋" w:cs="仿宋"/>
          <w:sz w:val="32"/>
          <w:szCs w:val="32"/>
        </w:rPr>
        <w:t>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负责人，并将处理情况及时向教学质量监控中心反馈，由教学质量监控中心将处理结果向学生教学信息员反馈。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（二）请有关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单位（</w:t>
      </w:r>
      <w:r>
        <w:rPr>
          <w:rFonts w:hint="eastAsia" w:ascii="仿宋" w:hAnsi="仿宋" w:eastAsia="仿宋" w:cs="仿宋"/>
          <w:sz w:val="32"/>
          <w:szCs w:val="32"/>
        </w:rPr>
        <w:t>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重视学生教学信息的报送和反馈工作，并予以工作支持。工作中存在的问题和建议，请及时与我中心联系。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（一）需报联络员的单位（部门）详见附件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（二）请联络员于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u w:val="none"/>
          <w:lang w:eastAsia="zh-CN"/>
        </w:rPr>
        <w:t>月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u w:val="none"/>
          <w:lang w:val="en-US" w:eastAsia="zh-CN"/>
        </w:rPr>
        <w:t>22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u w:val="none"/>
          <w:lang w:eastAsia="zh-CN"/>
        </w:rPr>
        <w:t>日</w:t>
      </w:r>
      <w:r>
        <w:rPr>
          <w:rFonts w:hint="eastAsia" w:ascii="仿宋" w:hAnsi="仿宋" w:eastAsia="仿宋"/>
          <w:sz w:val="32"/>
          <w:szCs w:val="32"/>
          <w:lang w:eastAsia="zh-CN"/>
        </w:rPr>
        <w:t>前扫描二维码加入微信群。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2094865</wp:posOffset>
            </wp:positionH>
            <wp:positionV relativeFrom="paragraph">
              <wp:posOffset>60960</wp:posOffset>
            </wp:positionV>
            <wp:extent cx="1888490" cy="2044065"/>
            <wp:effectExtent l="0" t="0" r="16510" b="13335"/>
            <wp:wrapTopAndBottom/>
            <wp:docPr id="2" name="图片 2" descr="5d9d15776aa21c6cb94119466e1e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d9d15776aa21c6cb94119466e1e36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（三）有关单位（部门）需填写《教学信息反馈联络员登记表》（附件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  <w:lang w:eastAsia="zh-CN"/>
        </w:rPr>
        <w:t>），登记表经单位（部门）负责人签字盖章后，交至三好校区南琴房楼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304</w:t>
      </w:r>
      <w:r>
        <w:rPr>
          <w:rFonts w:hint="eastAsia" w:ascii="仿宋" w:hAnsi="仿宋" w:eastAsia="仿宋"/>
          <w:sz w:val="32"/>
          <w:szCs w:val="32"/>
        </w:rPr>
        <w:t>室</w:t>
      </w:r>
      <w:r>
        <w:rPr>
          <w:rFonts w:hint="eastAsia" w:ascii="仿宋" w:hAnsi="仿宋" w:eastAsia="仿宋"/>
          <w:sz w:val="32"/>
          <w:szCs w:val="32"/>
          <w:lang w:eastAsia="zh-CN"/>
        </w:rPr>
        <w:t>，联系人：艾迪，联系电话：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63335。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附件：1.</w:t>
      </w:r>
      <w:r>
        <w:rPr>
          <w:rFonts w:hint="eastAsia" w:ascii="仿宋" w:hAnsi="仿宋" w:eastAsia="仿宋"/>
          <w:sz w:val="32"/>
          <w:szCs w:val="32"/>
          <w:lang w:eastAsia="zh-CN"/>
        </w:rPr>
        <w:t>需报联络员的单位（部门）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  <w:lang w:eastAsia="zh-CN"/>
        </w:rPr>
        <w:t>教学信息反馈联络员登记表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040" w:leftChars="2400"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教学质量监控中心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040" w:leftChars="2400" w:firstLine="640" w:firstLineChars="200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2023年9月15日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page"/>
      </w:r>
    </w:p>
    <w:p>
      <w:pPr>
        <w:jc w:val="center"/>
        <w:rPr>
          <w:rFonts w:hint="default" w:ascii="宋体" w:hAnsi="宋体" w:eastAsiaTheme="minorEastAsia"/>
          <w:b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1474" w:right="1474" w:bottom="1474" w:left="1474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default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需报联络员的单位（部门）</w:t>
      </w:r>
    </w:p>
    <w:tbl>
      <w:tblPr>
        <w:tblStyle w:val="6"/>
        <w:tblpPr w:leftFromText="180" w:rightFromText="180" w:vertAnchor="text" w:horzAnchor="page" w:tblpX="1582" w:tblpY="4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2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内设机构</w:t>
            </w:r>
          </w:p>
        </w:tc>
        <w:tc>
          <w:tcPr>
            <w:tcW w:w="1227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单位（部门）名称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职能部门</w:t>
            </w:r>
          </w:p>
        </w:tc>
        <w:tc>
          <w:tcPr>
            <w:tcW w:w="1227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学校办公室机关党委、团委、教务处、学生处、人事处、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国有资产管理处、后勤基建处、保卫处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827" w:type="dxa"/>
            <w:vAlign w:val="center"/>
          </w:tcPr>
          <w:p>
            <w:pPr>
              <w:tabs>
                <w:tab w:val="left" w:pos="1873"/>
              </w:tabs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教辅部门</w:t>
            </w:r>
          </w:p>
        </w:tc>
        <w:tc>
          <w:tcPr>
            <w:tcW w:w="12279" w:type="dxa"/>
            <w:vAlign w:val="center"/>
          </w:tcPr>
          <w:p>
            <w:pPr>
              <w:tabs>
                <w:tab w:val="left" w:pos="1231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创新创业中心 就业指导中心、艺术实践教学中心、教育信息化中心、图书馆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827" w:type="dxa"/>
            <w:vAlign w:val="center"/>
          </w:tcPr>
          <w:p>
            <w:pPr>
              <w:tabs>
                <w:tab w:val="left" w:pos="1873"/>
              </w:tabs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教学单位</w:t>
            </w:r>
          </w:p>
        </w:tc>
        <w:tc>
          <w:tcPr>
            <w:tcW w:w="1227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作曲系、民族器乐系、声乐歌剧系、民族声乐系、管弦系、钢琴系、音乐学系、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胡明健声乐专家组、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音乐科技系、音乐教育学院、现代音乐学院、戏剧影视学院、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舞蹈学院、大连分院、公共基础部、马克思主义学院</w:t>
            </w:r>
          </w:p>
        </w:tc>
      </w:tr>
    </w:tbl>
    <w:p>
      <w:pPr>
        <w:jc w:val="lef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Theme="minorEastAsia"/>
          <w:b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Theme="minorEastAsia"/>
          <w:b/>
          <w:sz w:val="44"/>
          <w:szCs w:val="44"/>
          <w:lang w:val="en-US" w:eastAsia="zh-CN"/>
        </w:rPr>
      </w:pPr>
      <w:r>
        <w:rPr>
          <w:rFonts w:hint="eastAsia" w:ascii="宋体" w:hAnsi="宋体" w:eastAsiaTheme="minorEastAsia"/>
          <w:b/>
          <w:sz w:val="44"/>
          <w:szCs w:val="44"/>
          <w:lang w:val="en-US" w:eastAsia="zh-CN"/>
        </w:rPr>
        <w:t>教学信息反馈联络员登记表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</w:t>
      </w:r>
      <w:r>
        <w:rPr>
          <w:rFonts w:hint="eastAsia" w:ascii="黑体" w:hAnsi="黑体" w:eastAsia="黑体"/>
          <w:sz w:val="32"/>
          <w:szCs w:val="32"/>
          <w:lang w:eastAsia="zh-CN"/>
        </w:rPr>
        <w:t>（部门）</w:t>
      </w:r>
      <w:r>
        <w:rPr>
          <w:rFonts w:hint="eastAsia" w:ascii="黑体" w:hAnsi="黑体" w:eastAsia="黑体"/>
          <w:sz w:val="32"/>
          <w:szCs w:val="32"/>
        </w:rPr>
        <w:t>（公章）：</w:t>
      </w:r>
    </w:p>
    <w:tbl>
      <w:tblPr>
        <w:tblStyle w:val="5"/>
        <w:tblW w:w="4923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7"/>
        <w:gridCol w:w="2778"/>
        <w:gridCol w:w="2778"/>
        <w:gridCol w:w="2778"/>
        <w:gridCol w:w="2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00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姓 名</w:t>
            </w:r>
          </w:p>
        </w:tc>
        <w:tc>
          <w:tcPr>
            <w:tcW w:w="100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性 别</w:t>
            </w:r>
          </w:p>
        </w:tc>
        <w:tc>
          <w:tcPr>
            <w:tcW w:w="100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职 务</w:t>
            </w:r>
          </w:p>
        </w:tc>
        <w:tc>
          <w:tcPr>
            <w:tcW w:w="100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联系</w:t>
            </w: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1000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lang w:eastAsia="zh-CN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000" w:type="pct"/>
            <w:noWrap w:val="0"/>
            <w:vAlign w:val="top"/>
          </w:tcPr>
          <w:p>
            <w:pPr>
              <w:spacing w:line="500" w:lineRule="exact"/>
              <w:ind w:firstLine="160" w:firstLineChars="5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00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sz w:val="32"/>
          <w:szCs w:val="32"/>
          <w:lang w:eastAsia="zh-CN"/>
        </w:rPr>
      </w:pP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单位（部门）负责人签字：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sz w:val="32"/>
          <w:szCs w:val="32"/>
          <w:lang w:eastAsia="zh-CN"/>
        </w:rPr>
      </w:pPr>
    </w:p>
    <w:sectPr>
      <w:pgSz w:w="16838" w:h="11906" w:orient="landscape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NjUzMzI3ODVjYzkwOGZiNjIxNTI5MGY0N2U2NjUifQ=="/>
  </w:docVars>
  <w:rsids>
    <w:rsidRoot w:val="00000000"/>
    <w:rsid w:val="04681DB9"/>
    <w:rsid w:val="04844854"/>
    <w:rsid w:val="0B8D11B5"/>
    <w:rsid w:val="0BFC2234"/>
    <w:rsid w:val="0C0369A6"/>
    <w:rsid w:val="10DB3A4D"/>
    <w:rsid w:val="126F2404"/>
    <w:rsid w:val="165027E8"/>
    <w:rsid w:val="16CB0C02"/>
    <w:rsid w:val="17686DC5"/>
    <w:rsid w:val="184E2D57"/>
    <w:rsid w:val="196D11AB"/>
    <w:rsid w:val="1CF33244"/>
    <w:rsid w:val="1DC227BC"/>
    <w:rsid w:val="21116056"/>
    <w:rsid w:val="2374785E"/>
    <w:rsid w:val="240370EB"/>
    <w:rsid w:val="251B552E"/>
    <w:rsid w:val="2A6A0A16"/>
    <w:rsid w:val="2A9211C9"/>
    <w:rsid w:val="2AB949A8"/>
    <w:rsid w:val="2D157E8F"/>
    <w:rsid w:val="2D2A3E3F"/>
    <w:rsid w:val="35A513E0"/>
    <w:rsid w:val="381C69BD"/>
    <w:rsid w:val="38866501"/>
    <w:rsid w:val="394E09B1"/>
    <w:rsid w:val="3BED1719"/>
    <w:rsid w:val="3D7A1439"/>
    <w:rsid w:val="3F4B64FD"/>
    <w:rsid w:val="411614AD"/>
    <w:rsid w:val="41B63597"/>
    <w:rsid w:val="41FD5CBE"/>
    <w:rsid w:val="434C7DA1"/>
    <w:rsid w:val="4404683C"/>
    <w:rsid w:val="458E4C46"/>
    <w:rsid w:val="49511099"/>
    <w:rsid w:val="4ECF0071"/>
    <w:rsid w:val="5238218C"/>
    <w:rsid w:val="535D4D1B"/>
    <w:rsid w:val="539F571D"/>
    <w:rsid w:val="55454D69"/>
    <w:rsid w:val="563001AE"/>
    <w:rsid w:val="58615BB3"/>
    <w:rsid w:val="58E46E15"/>
    <w:rsid w:val="59EC3D4A"/>
    <w:rsid w:val="5AA71838"/>
    <w:rsid w:val="5BDF3A67"/>
    <w:rsid w:val="5F3919C0"/>
    <w:rsid w:val="606A6065"/>
    <w:rsid w:val="607E7DA7"/>
    <w:rsid w:val="62B4300E"/>
    <w:rsid w:val="62CC5EA8"/>
    <w:rsid w:val="67154089"/>
    <w:rsid w:val="67BC1058"/>
    <w:rsid w:val="6EDE412F"/>
    <w:rsid w:val="72080A48"/>
    <w:rsid w:val="731A2B27"/>
    <w:rsid w:val="75DD4144"/>
    <w:rsid w:val="78F15296"/>
    <w:rsid w:val="7A3D0ACD"/>
    <w:rsid w:val="7E5C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1012</Words>
  <Characters>1030</Characters>
  <Lines>0</Lines>
  <Paragraphs>0</Paragraphs>
  <TotalTime>0</TotalTime>
  <ScaleCrop>false</ScaleCrop>
  <LinksUpToDate>false</LinksUpToDate>
  <CharactersWithSpaces>1034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2021-10-08T06:41:00Z</dcterms:created>
  <dc:creator>Administrator</dc:creator>
  <cp:lastModifiedBy>Administrator</cp:lastModifiedBy>
  <cp:lastPrinted>2023-05-05T06:26:00Z</cp:lastPrinted>
  <dcterms:modified xsi:type="dcterms:W3CDTF">2023-09-15T01:11:18Z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22307D70FF9940D8800AD8DF7F5D8D51_13</vt:lpwstr>
  </property>
</Properties>
</file>